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338" w:rsidRPr="000A7781" w:rsidRDefault="000A7781" w:rsidP="000A77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НЕГИЗДЕМЕ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МААЛЫМАТ</w:t>
      </w:r>
    </w:p>
    <w:p w:rsidR="00352338" w:rsidRPr="002C59DF" w:rsidRDefault="00352338" w:rsidP="000A7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C59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F10239"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Кыргыз Республикасынын</w:t>
      </w:r>
      <w:r w:rsidR="000A778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</w:t>
      </w:r>
      <w:r w:rsidR="00F10239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Мамлекеттик сатып алуулар ж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нд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="00F1023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”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</w:t>
      </w:r>
      <w:r w:rsidR="00F1023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М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ыйзамына 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зг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рт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үү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 киргиз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үү</w:t>
      </w:r>
      <w:r w:rsidR="00F10239"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 тууралуу</w:t>
      </w:r>
      <w:r w:rsidR="00F1023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”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Кыргыз Республикасынын Мыйзамынын долбоору ж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ү</w:t>
      </w:r>
      <w:r w:rsidRPr="002C59D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нд</w:t>
      </w:r>
      <w:r w:rsidRPr="008A121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ө</w:t>
      </w:r>
      <w:r w:rsidR="00F1023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”</w:t>
      </w:r>
      <w:r w:rsidR="00F10239" w:rsidRPr="002C59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долбооруна</w:t>
      </w:r>
    </w:p>
    <w:p w:rsidR="00352338" w:rsidRPr="002C59DF" w:rsidRDefault="00352338" w:rsidP="000E1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2338" w:rsidRPr="00CB3626" w:rsidRDefault="00AA3D50" w:rsidP="000E1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52338" w:rsidRPr="00CB3626">
        <w:rPr>
          <w:rFonts w:ascii="Times New Roman" w:hAnsi="Times New Roman" w:cs="Times New Roman"/>
          <w:b/>
          <w:sz w:val="28"/>
          <w:szCs w:val="28"/>
          <w:lang w:val="ky-KG"/>
        </w:rPr>
        <w:t>1. Максаты жана милдеттери</w:t>
      </w:r>
    </w:p>
    <w:p w:rsidR="00352338" w:rsidRPr="00DD283F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362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A7781" w:rsidRPr="00CB36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Кыргыз Республикасынын “Мамлекеттик сатып алуулар жөнүндө” Мыйзамына өзгөртүү киргизүү тууралуу” Кыргыз Республикасынын Мыйзамынын долбоору жөнүндө” токтомунун долбоору</w:t>
      </w:r>
      <w:r w:rsidR="000A77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7781" w:rsidRPr="00CB36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сатып алуулар жөнүндө мыйзамдарында салыктык жол-жоболорду фискалдаштыруу электрондук систем</w:t>
      </w:r>
      <w:r w:rsidR="00CB3626" w:rsidRPr="00CB3626">
        <w:rPr>
          <w:rFonts w:ascii="Times New Roman" w:hAnsi="Times New Roman" w:cs="Times New Roman"/>
          <w:sz w:val="28"/>
          <w:szCs w:val="28"/>
          <w:lang w:val="ky-KG"/>
        </w:rPr>
        <w:t>ас</w:t>
      </w:r>
      <w:r w:rsidR="000A7781" w:rsidRPr="00CB362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A7781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0A7781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компоненттерин пайдалануунун </w:t>
      </w:r>
      <w:r w:rsidR="00352338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 жана 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Конститутци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ясынын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338" w:rsidRPr="00CB3626">
        <w:rPr>
          <w:rFonts w:ascii="Times New Roman" w:hAnsi="Times New Roman" w:cs="Times New Roman"/>
          <w:sz w:val="28"/>
          <w:szCs w:val="28"/>
          <w:lang w:val="ky-KG"/>
        </w:rPr>
        <w:t>79-беренесине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352338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338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31-беренесине ылайык </w:t>
      </w:r>
      <w:r w:rsidR="000A7781" w:rsidRPr="00CB3626">
        <w:rPr>
          <w:rFonts w:ascii="Times New Roman" w:hAnsi="Times New Roman" w:cs="Times New Roman"/>
          <w:sz w:val="28"/>
          <w:szCs w:val="28"/>
          <w:lang w:val="ky-KG"/>
        </w:rPr>
        <w:t>иштелип чыккан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102D" w:rsidRPr="006F78C5" w:rsidRDefault="00AA3D50" w:rsidP="000E1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102D" w:rsidRPr="006F78C5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0E102D" w:rsidRPr="006F78C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E102D" w:rsidRPr="006F78C5">
        <w:rPr>
          <w:lang w:val="ky-KG"/>
        </w:rPr>
        <w:t xml:space="preserve"> </w:t>
      </w:r>
      <w:r w:rsidR="000E102D" w:rsidRPr="006F78C5">
        <w:rPr>
          <w:rFonts w:ascii="Times New Roman" w:hAnsi="Times New Roman" w:cs="Times New Roman"/>
          <w:b/>
          <w:sz w:val="28"/>
          <w:szCs w:val="28"/>
          <w:lang w:val="ky-KG"/>
        </w:rPr>
        <w:t>Баяндама бөлүгү</w:t>
      </w:r>
    </w:p>
    <w:p w:rsidR="000E102D" w:rsidRPr="006F78C5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8C5">
        <w:rPr>
          <w:rFonts w:ascii="Times New Roman" w:hAnsi="Times New Roman" w:cs="Times New Roman"/>
          <w:sz w:val="28"/>
          <w:szCs w:val="28"/>
          <w:lang w:val="ky-KG"/>
        </w:rPr>
        <w:tab/>
        <w:t xml:space="preserve">Токтомдун долбоору менен </w:t>
      </w:r>
      <w:r w:rsidR="00DD283F" w:rsidRPr="006F78C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“Мамлекеттик сатып алуулар жөнүндө” Мыйзамына өзгөртүү киргизүү тууралуу” Кыргыз Республикасынын Мыйзамынын долбоору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F78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283F" w:rsidRPr="006F78C5">
        <w:rPr>
          <w:rFonts w:ascii="Times New Roman" w:hAnsi="Times New Roman" w:cs="Times New Roman"/>
          <w:sz w:val="28"/>
          <w:szCs w:val="28"/>
          <w:lang w:val="ky-KG"/>
        </w:rPr>
        <w:t xml:space="preserve">жактыруу 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6F78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283F" w:rsidRPr="006F78C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кароосуна киргизүү </w:t>
      </w:r>
      <w:r w:rsidRPr="006F78C5">
        <w:rPr>
          <w:rFonts w:ascii="Times New Roman" w:hAnsi="Times New Roman" w:cs="Times New Roman"/>
          <w:sz w:val="28"/>
          <w:szCs w:val="28"/>
          <w:lang w:val="ky-KG"/>
        </w:rPr>
        <w:t>сунушталат.</w:t>
      </w:r>
    </w:p>
    <w:p w:rsidR="000E102D" w:rsidRPr="006F78C5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8C5">
        <w:rPr>
          <w:rFonts w:ascii="Times New Roman" w:hAnsi="Times New Roman" w:cs="Times New Roman"/>
          <w:sz w:val="28"/>
          <w:szCs w:val="28"/>
          <w:lang w:val="ky-KG"/>
        </w:rPr>
        <w:tab/>
        <w:t xml:space="preserve">Каралып жаткан мыйзамдын долбоору менен </w:t>
      </w:r>
      <w:r w:rsidR="00DD283F" w:rsidRPr="006F78C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D50C3" w:rsidRPr="006F78C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F78C5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алуулар жөнүндө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F78C5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27-беренесине </w:t>
      </w:r>
      <w:r w:rsidR="00DD283F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6F78C5">
        <w:rPr>
          <w:rFonts w:ascii="Times New Roman" w:hAnsi="Times New Roman" w:cs="Times New Roman"/>
          <w:sz w:val="28"/>
          <w:szCs w:val="28"/>
          <w:lang w:val="ky-KG"/>
        </w:rPr>
        <w:t>үүчүлөрдүн (подрядчылардын) квалификациялык маалыматтары боюнча толуктоо киргизүү сунушталууда.</w:t>
      </w:r>
    </w:p>
    <w:p w:rsidR="00DD283F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8C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сатып алуучу уюмдар тарабынан мамлекеттик сатып алууларды жүргүзүүдө конкурстук </w:t>
      </w:r>
      <w:r w:rsidR="008E0806">
        <w:rPr>
          <w:rFonts w:ascii="Times New Roman" w:hAnsi="Times New Roman" w:cs="Times New Roman"/>
          <w:sz w:val="28"/>
          <w:szCs w:val="28"/>
          <w:lang w:val="ky-KG"/>
        </w:rPr>
        <w:t xml:space="preserve">иш кагаздарында 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квалификациясынын деңгээлине жараша, Кыргыз Республикасынын салык мыйзамдарына ылайык Электрондук </w:t>
      </w:r>
      <w:r w:rsidR="008E0806">
        <w:rPr>
          <w:rFonts w:ascii="Times New Roman" w:hAnsi="Times New Roman" w:cs="Times New Roman"/>
          <w:sz w:val="28"/>
          <w:szCs w:val="28"/>
          <w:lang w:val="ky-KG"/>
        </w:rPr>
        <w:t>иш кагазы</w:t>
      </w:r>
      <w:r w:rsidR="00DD283F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түрүндө, электрондук эсеп-фактуралардын маалыматтык системасында эсеп-фактураларды тариздөөгө милдеттүү берүүчүлөрдү (подрядчылардын) каттоо жөнүндө маалыматтар боюнча талап белгиленет.</w:t>
      </w:r>
    </w:p>
    <w:p w:rsidR="00DD283F" w:rsidRPr="00DD283F" w:rsidRDefault="00DD283F" w:rsidP="00DD2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“Кыргыз Республикасынын Салык кодексинин 156-1 жана 282-беренелерин  ишке ашыруу чаралары жөнүндө” </w:t>
      </w:r>
      <w:r w:rsidR="008E080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>2018-жылдагы 29-июнундагы №306 токтомуна ылайык</w:t>
      </w:r>
      <w:r w:rsidR="008E080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 2020-жылдын 1-апрелинен баштап КНС салык төлөөчүлөр жана товарларды импорт</w:t>
      </w:r>
      <w:r w:rsidR="008E080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>оону жана/же экспорттоону жүзөгө ашыруучу субъекттер, электрондук эсеп-фактуралар</w:t>
      </w:r>
      <w:r w:rsidR="008E0806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түрдө колдонууга тийиш.</w:t>
      </w:r>
    </w:p>
    <w:p w:rsidR="00DD283F" w:rsidRDefault="00DD283F" w:rsidP="00DD2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283F">
        <w:rPr>
          <w:rFonts w:ascii="Times New Roman" w:hAnsi="Times New Roman" w:cs="Times New Roman"/>
          <w:sz w:val="28"/>
          <w:szCs w:val="28"/>
          <w:lang w:val="ky-KG"/>
        </w:rPr>
        <w:tab/>
        <w:t xml:space="preserve">Ошентип, сунушталган чара </w:t>
      </w:r>
      <w:r w:rsidR="000C63A7" w:rsidRPr="00DD283F">
        <w:rPr>
          <w:rFonts w:ascii="Times New Roman" w:hAnsi="Times New Roman" w:cs="Times New Roman"/>
          <w:sz w:val="28"/>
          <w:szCs w:val="28"/>
          <w:lang w:val="ky-KG"/>
        </w:rPr>
        <w:t>жалган катышуучуларды четтетүү</w:t>
      </w:r>
      <w:r w:rsidR="000C63A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C63A7">
        <w:rPr>
          <w:rFonts w:ascii="Arial" w:hAnsi="Arial" w:cs="Arial"/>
          <w:sz w:val="28"/>
          <w:szCs w:val="28"/>
          <w:lang w:val="ky-KG"/>
        </w:rPr>
        <w:t>ө</w:t>
      </w:r>
      <w:r w:rsidR="000C63A7"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 жана мамлекеттик сатып алууларды жүргүзүүдө айкындуулугун камсыз кылуу</w:t>
      </w:r>
      <w:r w:rsidR="000C63A7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0C63A7"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 өбөлгө түзөт</w:t>
      </w:r>
      <w:r w:rsidR="000C63A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C63A7"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анткени </w:t>
      </w:r>
      <w:r w:rsidR="000C63A7" w:rsidRPr="00DD283F">
        <w:rPr>
          <w:rFonts w:ascii="Times New Roman" w:hAnsi="Times New Roman" w:cs="Times New Roman"/>
          <w:sz w:val="28"/>
          <w:szCs w:val="28"/>
          <w:lang w:val="ky-KG"/>
        </w:rPr>
        <w:t xml:space="preserve">аталган системада 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>берүүчүлөрдү (подрядчылардын) каттоо жөнүндө маалымат ошол субъектинин экономикалык ишинин реалдуу/активдүү жүргүзүүсүн аныктоого мүмкүндүк берет.</w:t>
      </w:r>
    </w:p>
    <w:p w:rsidR="00AA3D50" w:rsidRPr="00DD283F" w:rsidRDefault="00AA3D50" w:rsidP="00DD2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102D" w:rsidRPr="00DD283F" w:rsidRDefault="00DD283F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283F">
        <w:rPr>
          <w:rFonts w:ascii="Times New Roman" w:hAnsi="Times New Roman" w:cs="Times New Roman"/>
          <w:sz w:val="28"/>
          <w:szCs w:val="28"/>
          <w:lang w:val="ky-KG"/>
        </w:rPr>
        <w:tab/>
        <w:t xml:space="preserve">Мындан тышкары, Кыргыз Республикасынын сунушталган </w:t>
      </w:r>
      <w:r w:rsidR="000C63A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DD283F">
        <w:rPr>
          <w:rFonts w:ascii="Times New Roman" w:hAnsi="Times New Roman" w:cs="Times New Roman"/>
          <w:sz w:val="28"/>
          <w:szCs w:val="28"/>
          <w:lang w:val="ky-KG"/>
        </w:rPr>
        <w:t>ыйзам долбоору Кыргыз Республикасынын Өкмөтүнө караштуу Мамлекеттик салык кызматы тарабынан сунушталган редакцияга ылайык иштелип чыккандыгын белгилеп кетүү зарыл.</w:t>
      </w:r>
      <w:r w:rsidR="000E102D" w:rsidRPr="006F78C5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0E102D" w:rsidRPr="00CB3626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78C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менен </w:t>
      </w:r>
      <w:r w:rsidR="00C16023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Кеңешиндеги </w:t>
      </w:r>
      <w:r w:rsidR="00C16023">
        <w:rPr>
          <w:rFonts w:ascii="Times New Roman" w:hAnsi="Times New Roman" w:cs="Times New Roman"/>
          <w:sz w:val="28"/>
          <w:szCs w:val="28"/>
          <w:lang w:val="ky-KG"/>
        </w:rPr>
        <w:t>жогоруда көрсөтүлгөн</w:t>
      </w:r>
      <w:r w:rsidR="00C16023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долбоорун кар</w:t>
      </w:r>
      <w:r w:rsidR="00C16023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C16023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учур</w:t>
      </w:r>
      <w:r w:rsidR="00C16023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C16023" w:rsidRPr="00CB3626">
        <w:rPr>
          <w:rFonts w:ascii="Times New Roman" w:hAnsi="Times New Roman" w:cs="Times New Roman"/>
          <w:sz w:val="28"/>
          <w:szCs w:val="28"/>
          <w:lang w:val="ky-KG"/>
        </w:rPr>
        <w:t>да Кыргыз Республикасынын Өкмөтүнүн расмий өкүлү катары Кыргыз Республикасынын финансы министрин</w:t>
      </w:r>
      <w:r w:rsidR="000C63A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160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6023" w:rsidRPr="00CB3626">
        <w:rPr>
          <w:rFonts w:ascii="Times New Roman" w:hAnsi="Times New Roman" w:cs="Times New Roman"/>
          <w:sz w:val="28"/>
          <w:szCs w:val="28"/>
          <w:lang w:val="ky-KG"/>
        </w:rPr>
        <w:t>аныкта</w:t>
      </w:r>
      <w:r w:rsidR="00C16023">
        <w:rPr>
          <w:rFonts w:ascii="Times New Roman" w:hAnsi="Times New Roman" w:cs="Times New Roman"/>
          <w:sz w:val="28"/>
          <w:szCs w:val="28"/>
          <w:lang w:val="ky-KG"/>
        </w:rPr>
        <w:t>лышы</w:t>
      </w:r>
      <w:r w:rsidR="00C16023" w:rsidRPr="00CB36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B3626">
        <w:rPr>
          <w:rFonts w:ascii="Times New Roman" w:hAnsi="Times New Roman" w:cs="Times New Roman"/>
          <w:sz w:val="28"/>
          <w:szCs w:val="28"/>
          <w:lang w:val="ky-KG"/>
        </w:rPr>
        <w:t>сунушталат.</w:t>
      </w:r>
    </w:p>
    <w:p w:rsidR="000E102D" w:rsidRPr="00CB3626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362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B3626">
        <w:rPr>
          <w:rFonts w:ascii="Times New Roman" w:hAnsi="Times New Roman" w:cs="Times New Roman"/>
          <w:b/>
          <w:sz w:val="28"/>
          <w:szCs w:val="28"/>
          <w:lang w:val="ky-KG"/>
        </w:rPr>
        <w:t>3.</w:t>
      </w:r>
      <w:r w:rsidRPr="00CB3626">
        <w:rPr>
          <w:b/>
          <w:lang w:val="ky-KG"/>
        </w:rPr>
        <w:t xml:space="preserve"> </w:t>
      </w:r>
      <w:r w:rsidRPr="00CB3626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натыйжалардын божомолдору</w:t>
      </w:r>
    </w:p>
    <w:p w:rsidR="000E102D" w:rsidRPr="00AA3D50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362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>Бул долбоорду кабыл алуу Кыргыз Республикасынын Өкмөтүнүн токтомунун терс социалдык, экономикалык, укуктук, укук коргоочулук, гендердик, экологиялык, коррупциялык кесепеттерин</w:t>
      </w:r>
      <w:r w:rsidR="000C63A7" w:rsidRPr="00AA3D5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:rsidR="000E102D" w:rsidRPr="00AA3D50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4.</w:t>
      </w:r>
      <w:r w:rsidRPr="00AA3D50">
        <w:rPr>
          <w:b/>
          <w:lang w:val="ky-KG"/>
        </w:rPr>
        <w:t xml:space="preserve"> </w:t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0E102D" w:rsidRPr="00AA3D50" w:rsidRDefault="000E102D" w:rsidP="000E1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 ушул Мыйзам долбоору Кыргыз Республикасынын Өкмөтүнүн расмий сайтына жайгаштырылат.</w:t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0E102D" w:rsidRPr="00AA3D50" w:rsidRDefault="000E102D" w:rsidP="000E10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5.</w:t>
      </w:r>
      <w:r w:rsidRPr="00AA3D50">
        <w:rPr>
          <w:b/>
          <w:lang w:val="ky-KG"/>
        </w:rPr>
        <w:t xml:space="preserve"> </w:t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Мыйзамга ылайык келишин талдоо</w:t>
      </w:r>
    </w:p>
    <w:p w:rsidR="000E102D" w:rsidRPr="00AA3D50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катышуучусу Кыргыз Республикасы болуп саналган, белгиленген тартипте күчүнө кирген эл аралык келишимдерге карама-каршы келбейт.</w:t>
      </w:r>
    </w:p>
    <w:p w:rsidR="000E102D" w:rsidRPr="00AA3D50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Pr="00AA3D50">
        <w:rPr>
          <w:b/>
          <w:lang w:val="ky-KG"/>
        </w:rPr>
        <w:t xml:space="preserve"> </w:t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тууралуу маалымат</w:t>
      </w:r>
    </w:p>
    <w:p w:rsidR="000E102D" w:rsidRPr="00AA3D50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Өкмөтүнүн токтомунун ушул долбоорун кабыл алуу республикалык бюджеттен кошумча финансылык чыгымдарга алып келбейт.</w:t>
      </w:r>
    </w:p>
    <w:p w:rsidR="000E102D" w:rsidRPr="00AA3D50" w:rsidRDefault="000E102D" w:rsidP="000E1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A3D50">
        <w:rPr>
          <w:lang w:val="ky-KG"/>
        </w:rPr>
        <w:t xml:space="preserve"> </w:t>
      </w: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таасирди талдоо тууралуу маалымат</w:t>
      </w:r>
    </w:p>
    <w:p w:rsidR="001D50C3" w:rsidRPr="00AA3D50" w:rsidRDefault="001D50C3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3D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3D50">
        <w:rPr>
          <w:rFonts w:ascii="Times New Roman" w:hAnsi="Times New Roman" w:cs="Times New Roman"/>
          <w:sz w:val="28"/>
          <w:szCs w:val="28"/>
          <w:lang w:val="ky-KG"/>
        </w:rPr>
        <w:t>Сунушталган долбоор регулятивдүү таасир этүүнү талдоону талап кылбайт, анткени ишкердик ишти жөнгө салууга багытталган эмес.</w:t>
      </w:r>
    </w:p>
    <w:p w:rsidR="001D50C3" w:rsidRPr="00AA3D50" w:rsidRDefault="001D50C3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50C3" w:rsidRPr="00AA3D50" w:rsidRDefault="001D50C3" w:rsidP="000E1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50C3" w:rsidRPr="001D50C3" w:rsidRDefault="001D50C3" w:rsidP="001D50C3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1D50C3" w:rsidRPr="001D50C3" w:rsidRDefault="001D50C3" w:rsidP="001D50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Финансы </w:t>
      </w:r>
      <w:proofErr w:type="spellStart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министри</w:t>
      </w:r>
      <w:proofErr w:type="spellEnd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Б.Ж. </w:t>
      </w:r>
      <w:proofErr w:type="spellStart"/>
      <w:r w:rsidRPr="001D50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Жеенбаева</w:t>
      </w:r>
      <w:proofErr w:type="spellEnd"/>
    </w:p>
    <w:sectPr w:rsidR="001D50C3" w:rsidRPr="001D50C3" w:rsidSect="000D678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338"/>
    <w:rsid w:val="000A7781"/>
    <w:rsid w:val="000C63A7"/>
    <w:rsid w:val="000D678D"/>
    <w:rsid w:val="000E102D"/>
    <w:rsid w:val="001A3D36"/>
    <w:rsid w:val="001D50C3"/>
    <w:rsid w:val="002C59DF"/>
    <w:rsid w:val="00352338"/>
    <w:rsid w:val="00493358"/>
    <w:rsid w:val="006736A7"/>
    <w:rsid w:val="006C3FDD"/>
    <w:rsid w:val="006F78C5"/>
    <w:rsid w:val="008E0806"/>
    <w:rsid w:val="00976630"/>
    <w:rsid w:val="00AA3D50"/>
    <w:rsid w:val="00C16023"/>
    <w:rsid w:val="00CB3626"/>
    <w:rsid w:val="00DD283F"/>
    <w:rsid w:val="00F1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D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4</cp:revision>
  <cp:lastPrinted>2020-03-26T08:55:00Z</cp:lastPrinted>
  <dcterms:created xsi:type="dcterms:W3CDTF">2020-03-26T08:55:00Z</dcterms:created>
  <dcterms:modified xsi:type="dcterms:W3CDTF">2020-03-26T08:56:00Z</dcterms:modified>
</cp:coreProperties>
</file>